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Pr="00706F48" w:rsidRDefault="00C822F7" w:rsidP="00C8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 xml:space="preserve">Додаток № </w:t>
      </w:r>
      <w:r w:rsidR="0064194F" w:rsidRPr="00706F48">
        <w:rPr>
          <w:rFonts w:ascii="Times New Roman" w:hAnsi="Times New Roman" w:cs="Times New Roman"/>
          <w:sz w:val="20"/>
          <w:szCs w:val="20"/>
        </w:rPr>
        <w:t>3</w:t>
      </w:r>
    </w:p>
    <w:p w:rsidR="00C822F7" w:rsidRPr="00706F48" w:rsidRDefault="00C822F7" w:rsidP="00C8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>До Положення про вимоги до структури власності надавачів фінансових послуг</w:t>
      </w:r>
    </w:p>
    <w:p w:rsidR="0052175D" w:rsidRPr="00706F48" w:rsidRDefault="0064194F" w:rsidP="00C822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>(підпункт 3</w:t>
      </w:r>
      <w:r w:rsidR="0052175D" w:rsidRPr="00706F48">
        <w:rPr>
          <w:rFonts w:ascii="Times New Roman" w:hAnsi="Times New Roman" w:cs="Times New Roman"/>
          <w:sz w:val="20"/>
          <w:szCs w:val="20"/>
        </w:rPr>
        <w:t xml:space="preserve"> пункту 34 розділу І</w:t>
      </w:r>
      <w:r w:rsidR="0052175D" w:rsidRPr="00706F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2175D" w:rsidRPr="00706F48">
        <w:rPr>
          <w:rFonts w:ascii="Times New Roman" w:hAnsi="Times New Roman" w:cs="Times New Roman"/>
          <w:sz w:val="20"/>
          <w:szCs w:val="20"/>
        </w:rPr>
        <w:t>)</w:t>
      </w:r>
    </w:p>
    <w:p w:rsidR="00C822F7" w:rsidRPr="00706F48" w:rsidRDefault="00C822F7" w:rsidP="00C8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4A0" w:rsidRPr="00706F48" w:rsidRDefault="008034A0" w:rsidP="00803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 xml:space="preserve">ВІДОМОСТІ ПРО </w:t>
      </w:r>
      <w:r w:rsidR="0064194F" w:rsidRPr="00706F48">
        <w:rPr>
          <w:rFonts w:ascii="Times New Roman" w:hAnsi="Times New Roman" w:cs="Times New Roman"/>
          <w:sz w:val="20"/>
          <w:szCs w:val="20"/>
        </w:rPr>
        <w:t xml:space="preserve">ВЛАСНИКІВ ІСТОТНОЇ УЧАСТІ В </w:t>
      </w:r>
      <w:r w:rsidRPr="00706F48">
        <w:rPr>
          <w:rFonts w:ascii="Times New Roman" w:hAnsi="Times New Roman" w:cs="Times New Roman"/>
          <w:sz w:val="20"/>
          <w:szCs w:val="20"/>
        </w:rPr>
        <w:t>НАДАВАЧ</w:t>
      </w:r>
      <w:r w:rsidR="0064194F" w:rsidRPr="00706F48">
        <w:rPr>
          <w:rFonts w:ascii="Times New Roman" w:hAnsi="Times New Roman" w:cs="Times New Roman"/>
          <w:sz w:val="20"/>
          <w:szCs w:val="20"/>
        </w:rPr>
        <w:t>І</w:t>
      </w:r>
      <w:r w:rsidRPr="00706F48">
        <w:rPr>
          <w:rFonts w:ascii="Times New Roman" w:hAnsi="Times New Roman" w:cs="Times New Roman"/>
          <w:sz w:val="20"/>
          <w:szCs w:val="20"/>
        </w:rPr>
        <w:t xml:space="preserve"> ФІНАНСОВИХ ПОСЛУГ</w:t>
      </w:r>
    </w:p>
    <w:p w:rsidR="0052175D" w:rsidRPr="00706F48" w:rsidRDefault="008034A0" w:rsidP="00803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 xml:space="preserve">СТАНОМ НА </w:t>
      </w:r>
      <w:r w:rsidR="00EF6A6E" w:rsidRPr="00706F48">
        <w:rPr>
          <w:rFonts w:ascii="Times New Roman" w:hAnsi="Times New Roman" w:cs="Times New Roman"/>
          <w:sz w:val="20"/>
          <w:szCs w:val="20"/>
        </w:rPr>
        <w:t>01</w:t>
      </w:r>
      <w:r w:rsidRPr="00706F48">
        <w:rPr>
          <w:rFonts w:ascii="Times New Roman" w:hAnsi="Times New Roman" w:cs="Times New Roman"/>
          <w:sz w:val="20"/>
          <w:szCs w:val="20"/>
        </w:rPr>
        <w:t>.0</w:t>
      </w:r>
      <w:r w:rsidR="00B27414" w:rsidRPr="00706F48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06F48">
        <w:rPr>
          <w:rFonts w:ascii="Times New Roman" w:hAnsi="Times New Roman" w:cs="Times New Roman"/>
          <w:sz w:val="20"/>
          <w:szCs w:val="20"/>
        </w:rPr>
        <w:t>.202</w:t>
      </w:r>
      <w:r w:rsidR="00B27414" w:rsidRPr="00706F48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706F48">
        <w:rPr>
          <w:rFonts w:ascii="Times New Roman" w:hAnsi="Times New Roman" w:cs="Times New Roman"/>
          <w:sz w:val="20"/>
          <w:szCs w:val="20"/>
        </w:rPr>
        <w:t xml:space="preserve"> </w:t>
      </w:r>
      <w:r w:rsidR="0052175D" w:rsidRPr="00706F48">
        <w:rPr>
          <w:rFonts w:ascii="Times New Roman" w:hAnsi="Times New Roman" w:cs="Times New Roman"/>
          <w:sz w:val="20"/>
          <w:szCs w:val="20"/>
        </w:rPr>
        <w:t>РОКУ</w:t>
      </w:r>
    </w:p>
    <w:p w:rsidR="00CE43E1" w:rsidRPr="00706F48" w:rsidRDefault="008034A0" w:rsidP="008034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>в ТОВАРИСТВІ З ОБМЕЖЕНОЮ ВІДПОВІДАЛЬНІСТЮ «АВТОЦЕНТР</w:t>
      </w:r>
      <w:r w:rsidR="009C7CCB" w:rsidRPr="00706F48">
        <w:rPr>
          <w:rFonts w:ascii="Times New Roman" w:hAnsi="Times New Roman" w:cs="Times New Roman"/>
          <w:sz w:val="20"/>
          <w:szCs w:val="20"/>
        </w:rPr>
        <w:t xml:space="preserve"> «</w:t>
      </w:r>
      <w:r w:rsidRPr="00706F48">
        <w:rPr>
          <w:rFonts w:ascii="Times New Roman" w:hAnsi="Times New Roman" w:cs="Times New Roman"/>
          <w:sz w:val="20"/>
          <w:szCs w:val="20"/>
        </w:rPr>
        <w:t>МОТОР СІТІ»</w:t>
      </w:r>
      <w:r w:rsidR="0052175D" w:rsidRPr="00706F48">
        <w:rPr>
          <w:rFonts w:ascii="Times New Roman" w:hAnsi="Times New Roman" w:cs="Times New Roman"/>
          <w:sz w:val="20"/>
          <w:szCs w:val="20"/>
        </w:rPr>
        <w:t xml:space="preserve"> (далі – </w:t>
      </w:r>
      <w:r w:rsidR="0064194F" w:rsidRPr="00706F48">
        <w:rPr>
          <w:rFonts w:ascii="Times New Roman" w:hAnsi="Times New Roman" w:cs="Times New Roman"/>
          <w:sz w:val="20"/>
          <w:szCs w:val="20"/>
        </w:rPr>
        <w:t>Н</w:t>
      </w:r>
      <w:r w:rsidR="0052175D" w:rsidRPr="00706F48">
        <w:rPr>
          <w:rFonts w:ascii="Times New Roman" w:hAnsi="Times New Roman" w:cs="Times New Roman"/>
          <w:sz w:val="20"/>
          <w:szCs w:val="20"/>
        </w:rPr>
        <w:t>адавач фінансових послуг)</w:t>
      </w:r>
    </w:p>
    <w:p w:rsidR="00C47BAE" w:rsidRPr="00706F48" w:rsidRDefault="00C47BAE" w:rsidP="00C47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F48">
        <w:rPr>
          <w:rFonts w:ascii="Times New Roman" w:hAnsi="Times New Roman" w:cs="Times New Roman"/>
          <w:sz w:val="20"/>
          <w:szCs w:val="20"/>
        </w:rPr>
        <w:t>Таблиця 1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2"/>
        <w:gridCol w:w="2863"/>
        <w:gridCol w:w="764"/>
        <w:gridCol w:w="2068"/>
        <w:gridCol w:w="782"/>
        <w:gridCol w:w="1703"/>
        <w:gridCol w:w="974"/>
        <w:gridCol w:w="5810"/>
      </w:tblGrid>
      <w:tr w:rsidR="001328EA" w:rsidRPr="00706F48" w:rsidTr="002A32D3">
        <w:tc>
          <w:tcPr>
            <w:tcW w:w="482" w:type="dxa"/>
            <w:vMerge w:val="restart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2863" w:type="dxa"/>
            <w:vMerge w:val="restart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706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764" w:type="dxa"/>
            <w:vMerge w:val="restart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Тип особи</w:t>
            </w:r>
          </w:p>
        </w:tc>
        <w:tc>
          <w:tcPr>
            <w:tcW w:w="2068" w:type="dxa"/>
            <w:vMerge w:val="restart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Інформація про особу</w:t>
            </w:r>
          </w:p>
        </w:tc>
        <w:tc>
          <w:tcPr>
            <w:tcW w:w="3459" w:type="dxa"/>
            <w:gridSpan w:val="3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Участь особи в Надавачі фінансових послуг, %</w:t>
            </w:r>
          </w:p>
        </w:tc>
        <w:tc>
          <w:tcPr>
            <w:tcW w:w="5810" w:type="dxa"/>
            <w:vMerge w:val="restart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Опис взаємозв</w:t>
            </w:r>
            <w:r w:rsidRPr="00706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язку особи з Надавачем фінансових послуг</w:t>
            </w:r>
          </w:p>
        </w:tc>
      </w:tr>
      <w:tr w:rsidR="00052AE8" w:rsidRPr="00706F48" w:rsidTr="002A32D3">
        <w:tc>
          <w:tcPr>
            <w:tcW w:w="482" w:type="dxa"/>
            <w:vMerge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пряма</w:t>
            </w:r>
          </w:p>
        </w:tc>
        <w:tc>
          <w:tcPr>
            <w:tcW w:w="1703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опосередкована</w:t>
            </w:r>
          </w:p>
        </w:tc>
        <w:tc>
          <w:tcPr>
            <w:tcW w:w="974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сукупна</w:t>
            </w:r>
          </w:p>
        </w:tc>
        <w:tc>
          <w:tcPr>
            <w:tcW w:w="5810" w:type="dxa"/>
            <w:vMerge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E8" w:rsidRPr="00706F48" w:rsidTr="002A32D3">
        <w:tc>
          <w:tcPr>
            <w:tcW w:w="482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0" w:type="dxa"/>
          </w:tcPr>
          <w:p w:rsidR="001328EA" w:rsidRPr="00706F48" w:rsidRDefault="001328EA" w:rsidP="0013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2AE8" w:rsidRPr="00706F48" w:rsidTr="005D4063">
        <w:trPr>
          <w:trHeight w:val="1131"/>
        </w:trPr>
        <w:tc>
          <w:tcPr>
            <w:tcW w:w="482" w:type="dxa"/>
          </w:tcPr>
          <w:p w:rsidR="0064194F" w:rsidRPr="00706F48" w:rsidRDefault="0064194F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64194F" w:rsidRPr="00706F48" w:rsidRDefault="0064194F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</w:t>
            </w:r>
          </w:p>
        </w:tc>
        <w:tc>
          <w:tcPr>
            <w:tcW w:w="764" w:type="dxa"/>
          </w:tcPr>
          <w:p w:rsidR="0064194F" w:rsidRPr="00706F48" w:rsidRDefault="0064194F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2068" w:type="dxa"/>
          </w:tcPr>
          <w:p w:rsidR="0064194F" w:rsidRPr="00706F48" w:rsidRDefault="0064194F" w:rsidP="0052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Громадянство: Україна. Місцезнаходження: Україна, 04119, м. Київ, вул. Дегтярівська, буд. 26-б, кв. 27; Паспорт: серія СО № 255399 виданий Шевченківським РУГУ МВС України в м. Києві 02.11.1999 року.</w:t>
            </w:r>
          </w:p>
          <w:p w:rsidR="0064194F" w:rsidRPr="00706F48" w:rsidRDefault="0064194F" w:rsidP="00C47B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ІПН 2634504838</w:t>
            </w:r>
          </w:p>
        </w:tc>
        <w:tc>
          <w:tcPr>
            <w:tcW w:w="782" w:type="dxa"/>
          </w:tcPr>
          <w:p w:rsidR="0064194F" w:rsidRPr="00706F48" w:rsidRDefault="0064194F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703" w:type="dxa"/>
          </w:tcPr>
          <w:p w:rsidR="0064194F" w:rsidRPr="00706F48" w:rsidRDefault="00B96553" w:rsidP="00B6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99,63919</w:t>
            </w:r>
          </w:p>
        </w:tc>
        <w:tc>
          <w:tcPr>
            <w:tcW w:w="974" w:type="dxa"/>
          </w:tcPr>
          <w:p w:rsidR="0064194F" w:rsidRPr="00706F48" w:rsidRDefault="00B96553" w:rsidP="00B6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99,63916</w:t>
            </w:r>
          </w:p>
        </w:tc>
        <w:tc>
          <w:tcPr>
            <w:tcW w:w="5810" w:type="dxa"/>
          </w:tcPr>
          <w:p w:rsidR="006061C9" w:rsidRPr="00706F48" w:rsidRDefault="006061C9" w:rsidP="0060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Скорочення: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«КОРПОРАТИВНИЙ НЕДИВЕРСИФІКОВАНИЙ ІНВЕСТИЦІЙНИЙ ФОНД ЗАКРИТОГО ТИПУ «ІНЕКО РІАЛ ІС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ЕЙТ» далі – РІ;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«КОМПЛЕКС «ЛИБІДСЬКИЙ» далі – КЛ;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«ТЕХНОМАСТ» - далі – ТМ;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«АВТОЦЕНТР «МОТОР СІТІ» - далі – НФП;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«ІНВЕСТИЦІЙНА ЕНЕРГЕТИЧНА КОМПАНІЯ «ІНЕКО» - далі – ІК;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З ОБМЕЖЕНОЮ ВІДПОВІДАЛЬНІСТЮ «ІНВЕСТИЦІЙНА ГРУПА «ІНЕКО» - далі – ІГ;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«КОМПАНІЯ З УПРАВЛІННЯ АКТИВАМИ «ІНЕКО-ІНВЕСТ»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- далі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– КУА;</w:t>
            </w:r>
          </w:p>
          <w:p w:rsidR="006061C9" w:rsidRPr="00706F48" w:rsidRDefault="006061C9" w:rsidP="006061C9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ПАЙОВИЙ ІНТЕРВАЛЬНИЙ ДИВЕРСИФІКОВАНИЙ ІНВЕСТИЦІЙНИЙ ФОНД «ЦЕНТРАЛЬНИЙ ІНВЕСТИЦІЙНИЙ ФОНД» ТОВАРИСТВА З ОБМЕЖЕНОЮ ВІДПОВІДАЛЬНІСТЮ «КОМПАНІЯ З УПРАВЛІННЯ АКТИВАМИ «ІНЕКО-ІНВЕСТ»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>далі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ЦІФ.</w:t>
            </w:r>
          </w:p>
          <w:p w:rsidR="006061C9" w:rsidRPr="00706F48" w:rsidRDefault="00735633" w:rsidP="006F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Розрахунок опосередкованої участі</w:t>
            </w:r>
          </w:p>
          <w:p w:rsidR="00170E4E" w:rsidRPr="00706F48" w:rsidRDefault="00170E4E" w:rsidP="0017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Вирішальний вплив Копилова Д.В., який володіє 99,9868% РІ</w:t>
            </w:r>
          </w:p>
          <w:p w:rsidR="00170E4E" w:rsidRPr="00706F48" w:rsidRDefault="00170E4E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1:</w:t>
            </w:r>
          </w:p>
          <w:p w:rsidR="0035636F" w:rsidRPr="00706F48" w:rsidRDefault="00B96553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Копилов Д.В. володіє РІ 99,9868%, 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>який володіє НФП 94,66%</w:t>
            </w:r>
          </w:p>
          <w:p w:rsidR="00170E4E" w:rsidRPr="00706F48" w:rsidRDefault="00170E4E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99,9868/100*94,66=94,6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70E4E" w:rsidRPr="00706F48" w:rsidRDefault="00170E4E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2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E4E" w:rsidRPr="00706F48" w:rsidRDefault="00B96553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Д.В. володіє РІ 99,9868%, я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>кий володіє 99,395 в КЛ, який володіє ТМ 98,67%, який володіє НФП 1%</w:t>
            </w:r>
          </w:p>
          <w:p w:rsidR="00170E4E" w:rsidRPr="00706F48" w:rsidRDefault="00170E4E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99,9868/100*99,395/100*98,67/100*1=0,98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70E4E" w:rsidRPr="00706F48" w:rsidRDefault="00170E4E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3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E4E" w:rsidRPr="00706F48" w:rsidRDefault="00B96553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Копилов Д.В. володіє РІ 99,9868%, 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>який володіє КЛ 99,395%, який володіє КЛ, який володіє ІК 18,4324%, який володіє НФП 4,34%</w:t>
            </w:r>
          </w:p>
          <w:p w:rsidR="00170E4E" w:rsidRPr="00706F48" w:rsidRDefault="00170E4E" w:rsidP="00170E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99,9868/100*99,395/100*18,4324/100*4,34=0,795%</w:t>
            </w:r>
          </w:p>
          <w:p w:rsidR="00170E4E" w:rsidRPr="00706F48" w:rsidRDefault="00170E4E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4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70E4E" w:rsidRPr="00706F48" w:rsidRDefault="00B96553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Д.В. володіє РІ 99,9868%,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який володіє КЛ 99,395%, який володіє ТМ 98,67%, який володі</w:t>
            </w:r>
            <w:r w:rsidR="008A2574" w:rsidRPr="00706F48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r w:rsidR="00170E4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ІК 0,69%, який володіє НФП 4,34%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99,9868/100*99,395/100*98,67/100*0,69/100*4,34=0,02936%</w:t>
            </w:r>
          </w:p>
          <w:p w:rsidR="000F6DE5" w:rsidRPr="00706F48" w:rsidRDefault="008A2574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5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ІК 23,65%</w:t>
            </w:r>
            <w:r w:rsidR="00B96553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який володіє НФП 4,34%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23,65/100*4,34=1,0264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F6DE5" w:rsidRPr="00706F48" w:rsidRDefault="000F6DE5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6: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100%, який володіє ІК 3,93%, який володіє НФП 4,34%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100/100*3,93/100*4,34=0,1706%</w:t>
            </w:r>
          </w:p>
          <w:p w:rsidR="008A2574" w:rsidRPr="00706F48" w:rsidRDefault="008A2574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7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A2574" w:rsidRPr="00706F48" w:rsidRDefault="00B96553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</w:t>
            </w:r>
            <w:r w:rsidR="008A2574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КУА 100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A2574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ІК 45,404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A2574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НФП 4,34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A2574" w:rsidRPr="00706F48" w:rsidRDefault="008A2574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100/100*100/100*45,404/100*4,34=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1,9705%</w:t>
            </w:r>
          </w:p>
          <w:p w:rsidR="000F6DE5" w:rsidRPr="00706F48" w:rsidRDefault="000F6DE5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8:</w:t>
            </w:r>
          </w:p>
          <w:p w:rsidR="000F6DE5" w:rsidRPr="00706F48" w:rsidRDefault="00B96553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КУА 100%, який управляє активами ЦІФ, який володіє ТМ 1,33%, який володіє НФП 1%</w:t>
            </w:r>
          </w:p>
          <w:p w:rsidR="000F6DE5" w:rsidRPr="00706F48" w:rsidRDefault="000F6DE5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100/100*100/100*</w:t>
            </w:r>
            <w:bookmarkStart w:id="0" w:name="_GoBack"/>
            <w:bookmarkEnd w:id="0"/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1,33/100*1=0,0133%</w:t>
            </w:r>
          </w:p>
          <w:p w:rsidR="000F6DE5" w:rsidRPr="00706F48" w:rsidRDefault="000F6DE5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9:</w:t>
            </w:r>
          </w:p>
          <w:p w:rsidR="000F6DE5" w:rsidRPr="00706F48" w:rsidRDefault="00B96553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КУА 100%, який управляє активами ЦІФ, який володіє КЛ 0,54%, який володіє ТМ 98,67%, який володіє НФП 1%</w:t>
            </w:r>
          </w:p>
          <w:p w:rsidR="000F6DE5" w:rsidRPr="00706F48" w:rsidRDefault="000F6DE5" w:rsidP="008A2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100/100*100/100*0,54/100*98,67/100*1=0,0053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F6DE5" w:rsidRPr="00706F48" w:rsidRDefault="000F6DE5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10:</w:t>
            </w:r>
          </w:p>
          <w:p w:rsidR="000F6DE5" w:rsidRPr="00706F48" w:rsidRDefault="00B96553" w:rsidP="000F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Копилов Денис Валерійович володіє ІГ 100%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>, який володіє КУА 100%, який управляє активами ЦІФ, який володіє ТМ 1,33%, який володіє ІК 0,69%, який володіє НФП 4,34%</w:t>
            </w:r>
          </w:p>
          <w:p w:rsidR="000F6DE5" w:rsidRPr="00706F48" w:rsidRDefault="000F6DE5" w:rsidP="000F6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100/100*100/100*1,33/100*0,69/100*4,34=0,0004%</w:t>
            </w:r>
          </w:p>
          <w:p w:rsidR="000F6DE5" w:rsidRPr="00706F48" w:rsidRDefault="000F6DE5" w:rsidP="000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11:</w:t>
            </w:r>
          </w:p>
          <w:p w:rsidR="000F6DE5" w:rsidRPr="00706F48" w:rsidRDefault="00B96553" w:rsidP="00735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Копилов Денис Валерійович володіє ІГ 100%, </w:t>
            </w:r>
            <w:r w:rsidR="000F6DE5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який володіє КУА 100%, який управляє активами ЦІФ, який володіє КЛ 0,54%, який володіє 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ТМ 98,67%, який володіє ІК 0,69%, який володіє НФП 4,34%</w:t>
            </w:r>
          </w:p>
          <w:p w:rsidR="00735633" w:rsidRPr="00706F48" w:rsidRDefault="00735633" w:rsidP="00735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100/100*100/100*0,54/100*98,67/100*0,69/100*4,34=0,00016%</w:t>
            </w:r>
          </w:p>
          <w:p w:rsidR="00735633" w:rsidRPr="00706F48" w:rsidRDefault="00B96553" w:rsidP="00735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л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анцюг 1+2+3+4+5+6+7+8+9+10+11</w:t>
            </w:r>
          </w:p>
          <w:p w:rsidR="00735633" w:rsidRPr="00706F48" w:rsidRDefault="00735633" w:rsidP="00735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94,6475+0,9806+0,795+0,02936+1,02641+0,1706+1,9705+</w:t>
            </w:r>
          </w:p>
          <w:p w:rsidR="00735633" w:rsidRPr="00706F48" w:rsidRDefault="00D9450F" w:rsidP="00D94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0,0133+0,0053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5633" w:rsidRPr="00706F48">
              <w:rPr>
                <w:rFonts w:ascii="Times New Roman" w:hAnsi="Times New Roman" w:cs="Times New Roman"/>
                <w:sz w:val="20"/>
                <w:szCs w:val="20"/>
              </w:rPr>
              <w:t>+0,0004+0,00016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=99,63916%</w:t>
            </w:r>
          </w:p>
          <w:p w:rsidR="00B96553" w:rsidRPr="00706F48" w:rsidRDefault="00D9450F" w:rsidP="00D94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Сукупна участь Копилова Дениса Валерійовича у НФП </w:t>
            </w:r>
          </w:p>
          <w:p w:rsidR="00B96553" w:rsidRPr="00706F48" w:rsidRDefault="00B96553" w:rsidP="00D94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пряма + опосередкована</w:t>
            </w:r>
          </w:p>
          <w:p w:rsidR="00D9450F" w:rsidRPr="00706F48" w:rsidRDefault="00B96553" w:rsidP="00D94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0%+99,6396%=99,63916%</w:t>
            </w:r>
          </w:p>
        </w:tc>
      </w:tr>
      <w:tr w:rsidR="00052AE8" w:rsidRPr="00706F48" w:rsidTr="002A32D3">
        <w:tc>
          <w:tcPr>
            <w:tcW w:w="482" w:type="dxa"/>
          </w:tcPr>
          <w:p w:rsidR="0064194F" w:rsidRPr="00706F48" w:rsidRDefault="0064194F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3" w:type="dxa"/>
          </w:tcPr>
          <w:p w:rsidR="0064194F" w:rsidRPr="00706F48" w:rsidRDefault="00052AE8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</w:p>
        </w:tc>
        <w:tc>
          <w:tcPr>
            <w:tcW w:w="764" w:type="dxa"/>
          </w:tcPr>
          <w:p w:rsidR="0064194F" w:rsidRPr="00706F48" w:rsidRDefault="00052AE8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ІСІ</w:t>
            </w:r>
          </w:p>
        </w:tc>
        <w:tc>
          <w:tcPr>
            <w:tcW w:w="2068" w:type="dxa"/>
          </w:tcPr>
          <w:p w:rsidR="00052AE8" w:rsidRPr="00706F48" w:rsidRDefault="00052AE8" w:rsidP="00C4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Україна, 03150, м. Київ, вул. Миколи Грінченка, 18.</w:t>
            </w:r>
          </w:p>
          <w:p w:rsidR="00052AE8" w:rsidRPr="00706F48" w:rsidRDefault="00052AE8" w:rsidP="00C4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</w:t>
            </w:r>
          </w:p>
          <w:p w:rsidR="0064194F" w:rsidRPr="00706F48" w:rsidRDefault="00052AE8" w:rsidP="00C47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34714705</w:t>
            </w:r>
          </w:p>
        </w:tc>
        <w:tc>
          <w:tcPr>
            <w:tcW w:w="782" w:type="dxa"/>
          </w:tcPr>
          <w:p w:rsidR="0064194F" w:rsidRPr="00706F48" w:rsidRDefault="00052AE8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94,66</w:t>
            </w:r>
          </w:p>
        </w:tc>
        <w:tc>
          <w:tcPr>
            <w:tcW w:w="1703" w:type="dxa"/>
          </w:tcPr>
          <w:p w:rsidR="0064194F" w:rsidRPr="00706F48" w:rsidRDefault="00201D55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1,80523</w:t>
            </w:r>
          </w:p>
        </w:tc>
        <w:tc>
          <w:tcPr>
            <w:tcW w:w="974" w:type="dxa"/>
          </w:tcPr>
          <w:p w:rsidR="0064194F" w:rsidRPr="00706F48" w:rsidRDefault="00201D55" w:rsidP="0080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96,46523</w:t>
            </w:r>
          </w:p>
        </w:tc>
        <w:tc>
          <w:tcPr>
            <w:tcW w:w="5810" w:type="dxa"/>
          </w:tcPr>
          <w:p w:rsidR="00F214CC" w:rsidRPr="00706F48" w:rsidRDefault="00F214CC" w:rsidP="00F2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Скорочення:</w:t>
            </w:r>
          </w:p>
          <w:p w:rsidR="00F214CC" w:rsidRPr="00706F48" w:rsidRDefault="00F214CC" w:rsidP="00F214CC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«КОРПОРАТИВНИЙ НЕДИВЕРСИФІКОВАНИЙ ІНВЕСТИЦІЙНИЙ ФОНД ЗАКРИТОГО ТИПУ «ІНЕКО РІАЛ ІС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ЕЙТ» далі – РІ;</w:t>
            </w:r>
          </w:p>
          <w:p w:rsidR="00F214CC" w:rsidRPr="00706F48" w:rsidRDefault="00F214CC" w:rsidP="00F214CC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«КОМПЛЕКС «ЛИБІДСЬКИЙ» далі – КЛ;</w:t>
            </w:r>
          </w:p>
          <w:p w:rsidR="00F214CC" w:rsidRPr="00706F48" w:rsidRDefault="00F214CC" w:rsidP="00F214CC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«ТЕХНОМАСТ» - далі – ТМ;</w:t>
            </w:r>
          </w:p>
          <w:p w:rsidR="00F214CC" w:rsidRPr="00706F48" w:rsidRDefault="00F214CC" w:rsidP="00F214CC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«АВТОЦЕНТР «МОТОР СІТІ» - далі – НФП;</w:t>
            </w:r>
          </w:p>
          <w:p w:rsidR="00F214CC" w:rsidRPr="00706F48" w:rsidRDefault="00F214CC" w:rsidP="00F214CC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«ІНВЕСТИЦІЙНА ЕНЕРГЕТИЧНА КОМПАНІЯ «ІНЕКО» - далі – ІК.</w:t>
            </w:r>
          </w:p>
          <w:p w:rsidR="006F733B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Розмір прямої участі РІ в НФП – 94,66%.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Розрахунок опосередкованої участі РІ</w:t>
            </w:r>
          </w:p>
          <w:p w:rsidR="006677CD" w:rsidRPr="00706F48" w:rsidRDefault="006677CD" w:rsidP="006677CD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1: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РІ володіє 99,395% в КЛ, який володіє ТМ 98,67%, який володіє 1% у НФП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99,395/100*98,67/100*1=0,9</w:t>
            </w:r>
            <w:r w:rsidR="00042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073%</w:t>
            </w:r>
          </w:p>
          <w:p w:rsidR="006677CD" w:rsidRPr="00706F48" w:rsidRDefault="006677CD" w:rsidP="006677CD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2: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РІ володіє 99,395% в КЛ, який володіє 18,4324% в ІК, який володіє у НФП 4,34%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99,395/100*18,4324/100*4,34=0,79513</w:t>
            </w:r>
          </w:p>
          <w:p w:rsidR="006677CD" w:rsidRPr="00706F48" w:rsidRDefault="006677CD" w:rsidP="00B96553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Ланцюг 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РІ володіє КЛ 99,395%, який володіє ТМ 98,67%, який володіє ІК 0,69%, який володіє у НФП 4,34%</w:t>
            </w:r>
          </w:p>
          <w:p w:rsidR="006677CD" w:rsidRPr="00706F48" w:rsidRDefault="006677CD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99,395/100*98,67/100*0,69/100*4,34=0,02937%</w:t>
            </w:r>
          </w:p>
          <w:p w:rsidR="00B96553" w:rsidRPr="00706F48" w:rsidRDefault="00B96553" w:rsidP="00B96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7CD" w:rsidRPr="00706F48" w:rsidRDefault="00674255" w:rsidP="00B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Опосередкована участь </w:t>
            </w:r>
            <w:r w:rsidR="006677CD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Ланцюг 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7CD" w:rsidRPr="00706F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77CD" w:rsidRPr="00706F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7CD" w:rsidRPr="00706F48" w:rsidRDefault="00674255" w:rsidP="00B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0,98073+0,79513+0,02937=1,80523%</w:t>
            </w:r>
          </w:p>
          <w:p w:rsidR="00674255" w:rsidRPr="00706F48" w:rsidRDefault="00674255" w:rsidP="00B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Пряма участь – 94,66%</w:t>
            </w:r>
          </w:p>
          <w:p w:rsidR="00674255" w:rsidRPr="00706F48" w:rsidRDefault="00674255" w:rsidP="00B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Сукупна участь РІ в НФП пряма + опосередкована</w:t>
            </w:r>
          </w:p>
          <w:p w:rsidR="00674255" w:rsidRPr="00706F48" w:rsidRDefault="00674255" w:rsidP="00B9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94,66%+1,80523%=96,46523%</w:t>
            </w:r>
          </w:p>
        </w:tc>
      </w:tr>
      <w:tr w:rsidR="00052AE8" w:rsidRPr="00706F48" w:rsidTr="00706F48">
        <w:trPr>
          <w:trHeight w:val="1695"/>
        </w:trPr>
        <w:tc>
          <w:tcPr>
            <w:tcW w:w="482" w:type="dxa"/>
          </w:tcPr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63" w:type="dxa"/>
          </w:tcPr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«КОМПАНІЯ З УПРАВЛІННЯ АКТИВАМИ «ІНЕКО-ІНВЕСТ»</w:t>
            </w:r>
          </w:p>
        </w:tc>
        <w:tc>
          <w:tcPr>
            <w:tcW w:w="764" w:type="dxa"/>
          </w:tcPr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ЮО</w:t>
            </w:r>
          </w:p>
        </w:tc>
        <w:tc>
          <w:tcPr>
            <w:tcW w:w="2068" w:type="dxa"/>
          </w:tcPr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Україна, 03150, м. Київ, вул. Миколи Грінченка, 18.</w:t>
            </w:r>
          </w:p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</w:t>
            </w:r>
          </w:p>
          <w:p w:rsidR="00052AE8" w:rsidRPr="00706F48" w:rsidRDefault="00052AE8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21599716</w:t>
            </w:r>
          </w:p>
        </w:tc>
        <w:tc>
          <w:tcPr>
            <w:tcW w:w="782" w:type="dxa"/>
          </w:tcPr>
          <w:p w:rsidR="00052AE8" w:rsidRPr="00706F48" w:rsidRDefault="00790D12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90D12" w:rsidRPr="00706F48" w:rsidRDefault="00790D12" w:rsidP="00052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52AE8" w:rsidRPr="00706F48" w:rsidRDefault="00790D12" w:rsidP="001B7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5AAC" w:rsidRPr="00706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5924</w:t>
            </w:r>
          </w:p>
        </w:tc>
        <w:tc>
          <w:tcPr>
            <w:tcW w:w="974" w:type="dxa"/>
          </w:tcPr>
          <w:p w:rsidR="00052AE8" w:rsidRPr="00706F48" w:rsidRDefault="00B61626" w:rsidP="003D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D526E" w:rsidRPr="00706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1B72A2">
              <w:rPr>
                <w:rFonts w:ascii="Times New Roman" w:hAnsi="Times New Roman" w:cs="Times New Roman"/>
                <w:sz w:val="20"/>
                <w:szCs w:val="20"/>
              </w:rPr>
              <w:t>5924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0" w:type="dxa"/>
          </w:tcPr>
          <w:p w:rsidR="003A767F" w:rsidRPr="00706F48" w:rsidRDefault="003A767F" w:rsidP="003A7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Скорочення: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«КОМПАНІЯ З УПРАВЛІННЯ АКТИВАМИ «ІНЕКО-ІНВЕСТ» - далі – КУА;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«КОРПОРАТИВНИЙ НЕДИВЕРСИФІКОВАНИЙ ІНВЕСТИЦІЙНИЙ ФОНД ЗАКРИТОГО ТИПУ «ІНЕКО РІАЛ ІС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ЕЙТ» далі – РІ;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«КОМПЛЕКС «ЛИБІДСЬКИЙ» далі – КЛ;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«ТЕХНОМАСТ» - далі – ТМ;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«АВТОЦЕНТР «МОТОР СІТІ» - далі – НФП;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«ІНВЕСТИЦІЙНА ЕНЕРГЕТИЧНА КОМПАНІЯ «ІНЕКО» - далі – ІК;</w:t>
            </w:r>
          </w:p>
          <w:p w:rsidR="003A767F" w:rsidRPr="00706F48" w:rsidRDefault="003A767F" w:rsidP="003A767F">
            <w:pPr>
              <w:ind w:firstLine="2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ПАЙОВИЙ ІНТЕРВАЛЬНИЙ ДИВЕРСИФІКОВАНИЙ ІНВЕСТИЦІЙНИЙ ФОНД «ЦЕНТРАЛЬНИЙ ІНВЕСТИЦІЙНИЙ ФОНД» ТОВАРИСТВА З ОБМЕЖЕНОЮ ВІДПОВІДАЛЬНІСТЮ «КОМПАНІЯ З УПРАВЛІННЯ АКТИВАМИ «ІНЕКО-ІНВЕСТ» - далі – ЦІФ.</w:t>
            </w:r>
          </w:p>
          <w:p w:rsidR="004F166E" w:rsidRPr="00706F48" w:rsidRDefault="006F191D" w:rsidP="004F166E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«КОМПАНІЯ З УПРАВЛІННЯ АКТИВАМИ «ІНЕКО-ІНВ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СТ»</w:t>
            </w:r>
            <w:r w:rsidR="004F166E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здійснює управління активами</w:t>
            </w:r>
          </w:p>
          <w:p w:rsidR="006F191D" w:rsidRPr="00706F48" w:rsidRDefault="006F191D" w:rsidP="004F166E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ПУБЛІЧНОГО АКЦІОНЕРНОГО ТОВАРИСТВА «КОРПОРАТИВНИЙ</w:t>
            </w:r>
          </w:p>
          <w:p w:rsidR="006F191D" w:rsidRPr="00706F48" w:rsidRDefault="006F191D" w:rsidP="004F166E">
            <w:pPr>
              <w:ind w:firstLine="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НЕДИВЕРСИФІКОВАНИЙ ІНВЕСТИЦІЙНИЙ ФОНД ЗАКРИТОГО ТИПУ «ІНЕКО РІАЛ ІСТЕЙТ»</w:t>
            </w:r>
          </w:p>
          <w:p w:rsidR="009B122C" w:rsidRPr="00706F48" w:rsidRDefault="004F166E" w:rsidP="003D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не володіє прямою участю у НФП.</w:t>
            </w:r>
          </w:p>
          <w:p w:rsidR="004F166E" w:rsidRPr="00706F48" w:rsidRDefault="004F166E" w:rsidP="003D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Розрахунок опосередкованої участі</w:t>
            </w:r>
          </w:p>
          <w:p w:rsidR="004F166E" w:rsidRPr="00706F48" w:rsidRDefault="004F166E" w:rsidP="003D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1:</w:t>
            </w:r>
          </w:p>
          <w:p w:rsidR="004F166E" w:rsidRPr="00706F48" w:rsidRDefault="004F166E" w:rsidP="004F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володіє ІК 45,404%, який володіє НФП 4,34%</w:t>
            </w:r>
          </w:p>
          <w:p w:rsidR="004F166E" w:rsidRPr="00706F48" w:rsidRDefault="004F166E" w:rsidP="004F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45,404/100*4,34=1,9705%</w:t>
            </w:r>
          </w:p>
          <w:p w:rsidR="004F166E" w:rsidRPr="00706F48" w:rsidRDefault="004F166E" w:rsidP="004F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2:</w:t>
            </w:r>
          </w:p>
          <w:p w:rsidR="004F166E" w:rsidRPr="00706F48" w:rsidRDefault="004F166E" w:rsidP="004F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управляє активами РІ, який прямо володіє НФП 94,66% 94,66% - опосередкована участь за ланцюгом 2</w:t>
            </w:r>
          </w:p>
          <w:p w:rsidR="004F166E" w:rsidRPr="00706F48" w:rsidRDefault="004F166E" w:rsidP="004F1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3:</w:t>
            </w:r>
          </w:p>
          <w:p w:rsidR="004F166E" w:rsidRPr="00706F48" w:rsidRDefault="004F166E" w:rsidP="004F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КУА </w:t>
            </w:r>
            <w:r w:rsidR="00890F23"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управляє активами ЦІФ, який володіє 1,33% ТМ, який 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володіє НФП </w:t>
            </w:r>
            <w:r w:rsidR="00890F23" w:rsidRPr="0070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F166E" w:rsidRPr="00706F48" w:rsidRDefault="00890F23" w:rsidP="008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1,33/100*1=0,0133%</w:t>
            </w:r>
          </w:p>
          <w:p w:rsidR="00890F23" w:rsidRPr="00706F48" w:rsidRDefault="00890F23" w:rsidP="0089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4:</w:t>
            </w:r>
          </w:p>
          <w:p w:rsidR="00890F23" w:rsidRPr="00706F48" w:rsidRDefault="00890F23" w:rsidP="008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управляє активами ЦІФ, який володіє 0,54% КЛ, який володіє ТМ 98,67% , який володіє НФП 1%</w:t>
            </w:r>
          </w:p>
          <w:p w:rsidR="00890F23" w:rsidRPr="00706F48" w:rsidRDefault="00890F23" w:rsidP="008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0,54/100*98,67/100*1=0,0053</w:t>
            </w:r>
            <w:r w:rsidR="00372F56" w:rsidRPr="00706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F56" w:rsidRPr="00706F48" w:rsidRDefault="00372F56" w:rsidP="00372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Ланцюг 5:</w:t>
            </w:r>
          </w:p>
          <w:p w:rsidR="00372F56" w:rsidRPr="00706F48" w:rsidRDefault="00372F56" w:rsidP="0037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управляє активами ЦІФ, який володіє 0,54% КЛ, який володіє ІК 18,4324% , який володіє НФП 4,34%</w:t>
            </w:r>
          </w:p>
          <w:p w:rsidR="00372F56" w:rsidRPr="00706F48" w:rsidRDefault="00372F56" w:rsidP="0037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0,54/100*18,4324/100*4,34=0,00432</w:t>
            </w:r>
          </w:p>
          <w:p w:rsidR="00890F23" w:rsidRPr="00706F48" w:rsidRDefault="00890F23" w:rsidP="00890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Ланцюг </w:t>
            </w:r>
            <w:r w:rsidR="00372F56" w:rsidRPr="00706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0F23" w:rsidRPr="00706F48" w:rsidRDefault="00890F23" w:rsidP="008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КУА управляє активами ЦІФ, який володіє </w:t>
            </w:r>
            <w:r w:rsidR="00372F56" w:rsidRPr="00706F4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372F56" w:rsidRPr="00706F48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, який володіє ІК </w:t>
            </w:r>
            <w:r w:rsidR="00372F56" w:rsidRPr="00706F48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 , який володіє НФП 4,34%</w:t>
            </w:r>
          </w:p>
          <w:p w:rsidR="00890F23" w:rsidRPr="00706F48" w:rsidRDefault="00372F56" w:rsidP="00890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1,33/100*0,69/100*4,34=0,0004%</w:t>
            </w:r>
          </w:p>
          <w:p w:rsidR="00372F56" w:rsidRPr="00706F48" w:rsidRDefault="00372F56" w:rsidP="00372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7:</w:t>
            </w:r>
          </w:p>
          <w:p w:rsidR="00372F56" w:rsidRPr="00706F48" w:rsidRDefault="00372F56" w:rsidP="0037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управляє активами ЦІФ, який володіє 0,54% КЛ, який володіє ТМ 98,67%, який володіє ІК 0,69%, який володіє НФП 4,34%</w:t>
            </w:r>
          </w:p>
          <w:p w:rsidR="00372F56" w:rsidRPr="00706F48" w:rsidRDefault="00372F56" w:rsidP="00372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0,54/100*98,67/100*0,69/100*4,34=0,00016%</w:t>
            </w:r>
          </w:p>
          <w:p w:rsidR="00DB6637" w:rsidRPr="00706F48" w:rsidRDefault="00DB6637" w:rsidP="00DB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8:</w:t>
            </w:r>
          </w:p>
          <w:p w:rsidR="00DB6637" w:rsidRPr="00706F48" w:rsidRDefault="00DB6637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КУА управляє активами РІ, який володіє 99,395% КЛ, який володіє ІК 18,4324%, який володіє НФП 4,34%</w:t>
            </w:r>
          </w:p>
          <w:p w:rsidR="00DB6637" w:rsidRPr="00706F48" w:rsidRDefault="00DB6637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99,395/100*18,4324/100*4,34=0,79513%</w:t>
            </w:r>
          </w:p>
          <w:p w:rsidR="00DB6637" w:rsidRPr="00706F48" w:rsidRDefault="00DB6637" w:rsidP="00DB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9:</w:t>
            </w:r>
          </w:p>
          <w:p w:rsidR="00DB6637" w:rsidRPr="00706F48" w:rsidRDefault="00DB6637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КУА управляє активами </w:t>
            </w:r>
            <w:r w:rsidR="000D5D99" w:rsidRPr="00706F48">
              <w:rPr>
                <w:rFonts w:ascii="Times New Roman" w:hAnsi="Times New Roman" w:cs="Times New Roman"/>
                <w:sz w:val="20"/>
                <w:szCs w:val="20"/>
              </w:rPr>
              <w:t>РІ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, який володіє </w:t>
            </w:r>
            <w:r w:rsidR="000D5D99" w:rsidRPr="00706F48">
              <w:rPr>
                <w:rFonts w:ascii="Times New Roman" w:hAnsi="Times New Roman" w:cs="Times New Roman"/>
                <w:sz w:val="20"/>
                <w:szCs w:val="20"/>
              </w:rPr>
              <w:t>99,395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% КЛ, який володіє ТМ 98,67%, який володіє НФП </w:t>
            </w:r>
            <w:r w:rsidR="000D5D99" w:rsidRPr="00706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637" w:rsidRPr="00706F48" w:rsidRDefault="000D5D99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99,395/100*98,67/100*1=0,98073%</w:t>
            </w:r>
          </w:p>
          <w:p w:rsidR="00DB6637" w:rsidRPr="00706F48" w:rsidRDefault="00DB6637" w:rsidP="00DB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Ланцюг 10:</w:t>
            </w:r>
          </w:p>
          <w:p w:rsidR="00DB6637" w:rsidRPr="00706F48" w:rsidRDefault="00DB6637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КУА управляє активами </w:t>
            </w:r>
            <w:r w:rsidR="004B6912" w:rsidRPr="00706F48">
              <w:rPr>
                <w:rFonts w:ascii="Times New Roman" w:hAnsi="Times New Roman" w:cs="Times New Roman"/>
                <w:sz w:val="20"/>
                <w:szCs w:val="20"/>
              </w:rPr>
              <w:t>РІ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, який володіє </w:t>
            </w:r>
            <w:r w:rsidR="004B6912" w:rsidRPr="00706F48">
              <w:rPr>
                <w:rFonts w:ascii="Times New Roman" w:hAnsi="Times New Roman" w:cs="Times New Roman"/>
                <w:sz w:val="20"/>
                <w:szCs w:val="20"/>
              </w:rPr>
              <w:t>99,395%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 КЛ, який володіє ТМ 98,67%, який володіє ІК 0,69%, який володіє НФП 4,34%</w:t>
            </w:r>
          </w:p>
          <w:p w:rsidR="00DB6637" w:rsidRPr="00706F48" w:rsidRDefault="004B6912" w:rsidP="00DB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99,395/100*98,67/100*0,69/100*4,34=0,0</w:t>
            </w:r>
            <w:r w:rsidR="00706F48" w:rsidRPr="00706F48">
              <w:rPr>
                <w:rFonts w:ascii="Times New Roman" w:hAnsi="Times New Roman" w:cs="Times New Roman"/>
                <w:sz w:val="20"/>
                <w:szCs w:val="20"/>
              </w:rPr>
              <w:t>2937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637" w:rsidRPr="00706F48" w:rsidRDefault="00DB6637" w:rsidP="0040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46" w:rsidRPr="00706F48" w:rsidRDefault="00400546" w:rsidP="0040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Опосередкована участь ланцюг 1+2+3+4+5+6+7+8+9+10</w:t>
            </w:r>
          </w:p>
          <w:p w:rsidR="00400546" w:rsidRPr="00706F48" w:rsidRDefault="00706F48" w:rsidP="0040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1,9705+94,66+0,0133+0,00533+0,00432+0,0004+0,00016+0,79513+0,98073+0,02937=98,45924%</w:t>
            </w:r>
          </w:p>
          <w:p w:rsidR="00400546" w:rsidRPr="00706F48" w:rsidRDefault="00400546" w:rsidP="0040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Сукупна участь КУА у НФП = пряма + опосередкована</w:t>
            </w:r>
          </w:p>
          <w:p w:rsidR="00400546" w:rsidRPr="00706F48" w:rsidRDefault="00400546" w:rsidP="00706F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0%+</w:t>
            </w:r>
            <w:r w:rsidR="00706F48" w:rsidRPr="00706F48">
              <w:rPr>
                <w:rFonts w:ascii="Times New Roman" w:hAnsi="Times New Roman" w:cs="Times New Roman"/>
                <w:sz w:val="20"/>
                <w:szCs w:val="20"/>
              </w:rPr>
              <w:t>98,45924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06F48" w:rsidRPr="00706F48">
              <w:rPr>
                <w:rFonts w:ascii="Times New Roman" w:hAnsi="Times New Roman" w:cs="Times New Roman"/>
                <w:sz w:val="20"/>
                <w:szCs w:val="20"/>
              </w:rPr>
              <w:t>=98,45924</w:t>
            </w:r>
          </w:p>
        </w:tc>
      </w:tr>
    </w:tbl>
    <w:p w:rsidR="0006430F" w:rsidRPr="00706F48" w:rsidRDefault="0006430F" w:rsidP="00C47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6430F" w:rsidRPr="00706F48" w:rsidTr="0006430F"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Генеральний директор ТОВ</w:t>
            </w:r>
            <w:r w:rsidR="006D7597" w:rsidRPr="00706F48">
              <w:rPr>
                <w:rFonts w:ascii="Times New Roman" w:hAnsi="Times New Roman" w:cs="Times New Roman"/>
                <w:sz w:val="20"/>
                <w:szCs w:val="20"/>
              </w:rPr>
              <w:t>АРИСТВА З ОБМЕЖЕНОЮ ВІДПОВІДАЛЬНІСТЮ «АВТОЦЕНТР «МОТОР СІТІ»</w:t>
            </w:r>
          </w:p>
          <w:p w:rsidR="006D7597" w:rsidRPr="00706F48" w:rsidRDefault="006D7597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Повноваження – згідно Статуту</w:t>
            </w:r>
          </w:p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854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Олена Вікторівна Бородинець</w:t>
            </w:r>
          </w:p>
        </w:tc>
      </w:tr>
      <w:tr w:rsidR="0006430F" w:rsidRPr="00706F48" w:rsidTr="0006430F"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0F" w:rsidRPr="00706F48" w:rsidTr="0006430F">
        <w:tc>
          <w:tcPr>
            <w:tcW w:w="4853" w:type="dxa"/>
          </w:tcPr>
          <w:p w:rsidR="0006430F" w:rsidRPr="00706F48" w:rsidRDefault="00B668F5" w:rsidP="00064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06</w:t>
            </w:r>
            <w:r w:rsidR="0006430F" w:rsidRPr="00706F4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706F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6430F" w:rsidRPr="00706F48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30F2B" w:rsidRPr="00706F4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06430F" w:rsidRPr="00706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</w:p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b/>
                <w:sz w:val="20"/>
                <w:szCs w:val="20"/>
              </w:rPr>
              <w:t>(дата)</w:t>
            </w:r>
          </w:p>
        </w:tc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Олена Вікторівна Бородинець</w:t>
            </w:r>
          </w:p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(ім</w:t>
            </w:r>
            <w:r w:rsidRPr="00706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>я та прізвище виконавця)</w:t>
            </w:r>
          </w:p>
        </w:tc>
        <w:tc>
          <w:tcPr>
            <w:tcW w:w="4854" w:type="dxa"/>
          </w:tcPr>
          <w:p w:rsidR="0006430F" w:rsidRPr="00706F48" w:rsidRDefault="00AA7D72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48">
              <w:rPr>
                <w:rFonts w:ascii="Times New Roman" w:hAnsi="Times New Roman" w:cs="Times New Roman"/>
                <w:sz w:val="20"/>
                <w:szCs w:val="20"/>
              </w:rPr>
              <w:t xml:space="preserve">(044) </w:t>
            </w:r>
            <w:r w:rsidR="00CC45E1" w:rsidRPr="00706F48">
              <w:rPr>
                <w:rFonts w:ascii="Times New Roman" w:hAnsi="Times New Roman" w:cs="Times New Roman"/>
                <w:sz w:val="20"/>
                <w:szCs w:val="20"/>
              </w:rPr>
              <w:t>221-02-84</w:t>
            </w:r>
          </w:p>
        </w:tc>
      </w:tr>
      <w:tr w:rsidR="0006430F" w:rsidRPr="00706F48" w:rsidTr="0006430F"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06430F" w:rsidRPr="00706F48" w:rsidRDefault="0006430F" w:rsidP="00064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0F" w:rsidRPr="00706F48" w:rsidRDefault="0006430F" w:rsidP="000E2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6430F" w:rsidRPr="00706F48" w:rsidSect="004F4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1207D"/>
    <w:rsid w:val="00042E65"/>
    <w:rsid w:val="00052AE8"/>
    <w:rsid w:val="0006430F"/>
    <w:rsid w:val="000D5D99"/>
    <w:rsid w:val="000E2AA3"/>
    <w:rsid w:val="000F6DE5"/>
    <w:rsid w:val="001328EA"/>
    <w:rsid w:val="00170E4E"/>
    <w:rsid w:val="00192AD7"/>
    <w:rsid w:val="001B72A2"/>
    <w:rsid w:val="00201D55"/>
    <w:rsid w:val="002A32D3"/>
    <w:rsid w:val="002B07F7"/>
    <w:rsid w:val="00303357"/>
    <w:rsid w:val="00326608"/>
    <w:rsid w:val="00330F2B"/>
    <w:rsid w:val="00335ABC"/>
    <w:rsid w:val="0035636F"/>
    <w:rsid w:val="00372F56"/>
    <w:rsid w:val="00375A09"/>
    <w:rsid w:val="00394F14"/>
    <w:rsid w:val="003A767F"/>
    <w:rsid w:val="003D526E"/>
    <w:rsid w:val="00400546"/>
    <w:rsid w:val="0047387D"/>
    <w:rsid w:val="004B6912"/>
    <w:rsid w:val="004F0782"/>
    <w:rsid w:val="004F166E"/>
    <w:rsid w:val="004F4DA0"/>
    <w:rsid w:val="00505D31"/>
    <w:rsid w:val="0052175D"/>
    <w:rsid w:val="00547C4D"/>
    <w:rsid w:val="0057259F"/>
    <w:rsid w:val="00576798"/>
    <w:rsid w:val="005D4063"/>
    <w:rsid w:val="005D6C02"/>
    <w:rsid w:val="00604DFA"/>
    <w:rsid w:val="006061C9"/>
    <w:rsid w:val="0064194F"/>
    <w:rsid w:val="006677CD"/>
    <w:rsid w:val="00674255"/>
    <w:rsid w:val="006D7597"/>
    <w:rsid w:val="006F191D"/>
    <w:rsid w:val="006F733B"/>
    <w:rsid w:val="00706F48"/>
    <w:rsid w:val="00735633"/>
    <w:rsid w:val="00767A8A"/>
    <w:rsid w:val="00790D12"/>
    <w:rsid w:val="008034A0"/>
    <w:rsid w:val="00812A32"/>
    <w:rsid w:val="00814C33"/>
    <w:rsid w:val="00885AAC"/>
    <w:rsid w:val="00890F23"/>
    <w:rsid w:val="008A2574"/>
    <w:rsid w:val="009B122C"/>
    <w:rsid w:val="009C7CCB"/>
    <w:rsid w:val="009F5FE9"/>
    <w:rsid w:val="00A16786"/>
    <w:rsid w:val="00A70ECD"/>
    <w:rsid w:val="00AA7D72"/>
    <w:rsid w:val="00B27414"/>
    <w:rsid w:val="00B61626"/>
    <w:rsid w:val="00B668F5"/>
    <w:rsid w:val="00B96553"/>
    <w:rsid w:val="00BB1A47"/>
    <w:rsid w:val="00C01892"/>
    <w:rsid w:val="00C10D57"/>
    <w:rsid w:val="00C47BAE"/>
    <w:rsid w:val="00C822F7"/>
    <w:rsid w:val="00CB732A"/>
    <w:rsid w:val="00CC45E1"/>
    <w:rsid w:val="00CE43E1"/>
    <w:rsid w:val="00CF77C8"/>
    <w:rsid w:val="00D76FCF"/>
    <w:rsid w:val="00D9450F"/>
    <w:rsid w:val="00DB6637"/>
    <w:rsid w:val="00EF6A6E"/>
    <w:rsid w:val="00F214CC"/>
    <w:rsid w:val="00F45B99"/>
    <w:rsid w:val="00F7158D"/>
    <w:rsid w:val="00F854F9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24</cp:revision>
  <cp:lastPrinted>2022-09-06T11:59:00Z</cp:lastPrinted>
  <dcterms:created xsi:type="dcterms:W3CDTF">2022-09-05T11:17:00Z</dcterms:created>
  <dcterms:modified xsi:type="dcterms:W3CDTF">2022-09-06T13:19:00Z</dcterms:modified>
</cp:coreProperties>
</file>